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CF" w:rsidRPr="00936307" w:rsidRDefault="00936307">
      <w:pPr>
        <w:rPr>
          <w:b/>
          <w:sz w:val="28"/>
          <w:szCs w:val="28"/>
        </w:rPr>
      </w:pPr>
      <w:bookmarkStart w:id="0" w:name="_GoBack"/>
      <w:bookmarkEnd w:id="0"/>
      <w:r w:rsidRPr="00936307">
        <w:rPr>
          <w:b/>
          <w:sz w:val="28"/>
          <w:szCs w:val="28"/>
        </w:rPr>
        <w:t>Requesting an Excep</w:t>
      </w:r>
      <w:r w:rsidR="00AC7BA4">
        <w:rPr>
          <w:b/>
          <w:sz w:val="28"/>
          <w:szCs w:val="28"/>
        </w:rPr>
        <w:t>tion to UAC</w:t>
      </w:r>
      <w:r w:rsidRPr="00936307">
        <w:rPr>
          <w:b/>
          <w:sz w:val="28"/>
          <w:szCs w:val="28"/>
        </w:rPr>
        <w:t xml:space="preserve"> Rules R-309-500 through R309-550</w:t>
      </w:r>
    </w:p>
    <w:p w:rsidR="00452B64" w:rsidRDefault="00452B64"/>
    <w:p w:rsidR="00317C42" w:rsidRDefault="002E287A">
      <w:r>
        <w:t xml:space="preserve">If a Public Water System is unable to </w:t>
      </w:r>
      <w:r w:rsidR="00317C42">
        <w:t xml:space="preserve">meet the </w:t>
      </w:r>
      <w:r w:rsidR="00BA3ED5">
        <w:t xml:space="preserve">design or construction </w:t>
      </w:r>
      <w:r w:rsidR="00317C42">
        <w:t xml:space="preserve">requirements of a particular drinking water rule but </w:t>
      </w:r>
      <w:r w:rsidR="009B509F">
        <w:t xml:space="preserve">can use an alternative means or design that </w:t>
      </w:r>
      <w:r w:rsidR="00317C42">
        <w:t>protects public health to an equal degree</w:t>
      </w:r>
      <w:r w:rsidR="009B509F">
        <w:t xml:space="preserve">, it may be eligible for an exception to </w:t>
      </w:r>
      <w:r w:rsidR="00317C42">
        <w:t>the rule.</w:t>
      </w:r>
      <w:r w:rsidR="009B509F">
        <w:t xml:space="preserve">  An exception may</w:t>
      </w:r>
      <w:r w:rsidR="00BA3ED5">
        <w:t xml:space="preserve"> also</w:t>
      </w:r>
      <w:r w:rsidR="009B509F">
        <w:t xml:space="preserve"> be used to resolve Improvement Priority System (IPS) </w:t>
      </w:r>
      <w:r w:rsidR="00BA3ED5">
        <w:t>deficiency points that the Division of Drinking Water has</w:t>
      </w:r>
      <w:r w:rsidR="009B509F">
        <w:t xml:space="preserve"> assigned to a Public Water System because of physical deficiencies.</w:t>
      </w:r>
    </w:p>
    <w:p w:rsidR="00317C42" w:rsidRDefault="00317C42"/>
    <w:p w:rsidR="00452B64" w:rsidRDefault="00452B64">
      <w:r>
        <w:t xml:space="preserve">In certain circumstances, a Public Water System may find that it is </w:t>
      </w:r>
      <w:r w:rsidR="00C01418">
        <w:t xml:space="preserve">physically or economically </w:t>
      </w:r>
      <w:r>
        <w:t xml:space="preserve">impractical to comply with a particular construction, design, or operation requirement in </w:t>
      </w:r>
      <w:r w:rsidR="003B5A60">
        <w:t xml:space="preserve">Utah Administrative Code Rules </w:t>
      </w:r>
      <w:r>
        <w:t>R309-500 through R309-550.  If the Public Water System can demonstrate that public health will not be jeopardized by its inability to meet the requirement, the Director of the Division of Drinking Water may gran</w:t>
      </w:r>
      <w:r w:rsidR="00936307">
        <w:t>t an exception to the rule</w:t>
      </w:r>
      <w:r>
        <w:t>.</w:t>
      </w:r>
    </w:p>
    <w:p w:rsidR="00452B64" w:rsidRDefault="00452B64"/>
    <w:p w:rsidR="00452B64" w:rsidRDefault="00936307">
      <w:r>
        <w:t xml:space="preserve">Paragraph (2)(b) of </w:t>
      </w:r>
      <w:r w:rsidR="00452B64">
        <w:t xml:space="preserve">Utah Administrative Code </w:t>
      </w:r>
      <w:r>
        <w:t xml:space="preserve">Section </w:t>
      </w:r>
      <w:r w:rsidR="00452B64">
        <w:t xml:space="preserve">R309-105-6, </w:t>
      </w:r>
      <w:r w:rsidR="00452B64" w:rsidRPr="00C4746E">
        <w:rPr>
          <w:i/>
        </w:rPr>
        <w:t>Construction of Public Drinking Water Facilities</w:t>
      </w:r>
      <w:r w:rsidR="00452B64">
        <w:t xml:space="preserve">, gives the Director of the Division of Drinking Water the authority to grant exceptions to the requirements of R309-500 through R309-550 and describes the procedure that a Public Water System must follow </w:t>
      </w:r>
      <w:r w:rsidR="00A30980">
        <w:t>when</w:t>
      </w:r>
      <w:r w:rsidR="00452B64">
        <w:t xml:space="preserve"> request</w:t>
      </w:r>
      <w:r w:rsidR="00A30980">
        <w:t>ing</w:t>
      </w:r>
      <w:r w:rsidR="00452B64">
        <w:t xml:space="preserve"> an exception. </w:t>
      </w:r>
      <w:r w:rsidR="00982155">
        <w:t xml:space="preserve">  To request an exception, a Public Water System must </w:t>
      </w:r>
      <w:r w:rsidR="00BA3ED5">
        <w:t>include</w:t>
      </w:r>
      <w:r w:rsidR="00982155">
        <w:t xml:space="preserve"> the following inf</w:t>
      </w:r>
      <w:r w:rsidR="002E287A">
        <w:t>ormation</w:t>
      </w:r>
      <w:r w:rsidR="00982155">
        <w:t>:</w:t>
      </w:r>
    </w:p>
    <w:p w:rsidR="00982155" w:rsidRDefault="00982155"/>
    <w:p w:rsidR="00982155" w:rsidRDefault="00982155" w:rsidP="00982155">
      <w:pPr>
        <w:pStyle w:val="ListParagraph"/>
        <w:numPr>
          <w:ilvl w:val="0"/>
          <w:numId w:val="1"/>
        </w:numPr>
      </w:pPr>
      <w:r>
        <w:t xml:space="preserve">Submit a written request, preferably on </w:t>
      </w:r>
      <w:r w:rsidR="00BA3ED5">
        <w:t xml:space="preserve">water system </w:t>
      </w:r>
      <w:r>
        <w:t>letterhead, from the management of the Public Water System to the Director of the Division of Drinking Water</w:t>
      </w:r>
    </w:p>
    <w:p w:rsidR="00982155" w:rsidRDefault="00982155" w:rsidP="00982155">
      <w:pPr>
        <w:pStyle w:val="ListParagraph"/>
        <w:numPr>
          <w:ilvl w:val="0"/>
          <w:numId w:val="1"/>
        </w:numPr>
      </w:pPr>
      <w:r>
        <w:t>Cite the specific rule to which the exception is being requested</w:t>
      </w:r>
    </w:p>
    <w:p w:rsidR="00982155" w:rsidRDefault="00982155" w:rsidP="00982155">
      <w:pPr>
        <w:pStyle w:val="ListParagraph"/>
        <w:numPr>
          <w:ilvl w:val="0"/>
          <w:numId w:val="1"/>
        </w:numPr>
      </w:pPr>
      <w:r>
        <w:t>Provide a detailed explanation of why the requirements of the rule cannot be met (include drawings if appropriate)</w:t>
      </w:r>
    </w:p>
    <w:p w:rsidR="00982155" w:rsidRDefault="00982155" w:rsidP="00982155">
      <w:pPr>
        <w:pStyle w:val="ListParagraph"/>
        <w:numPr>
          <w:ilvl w:val="0"/>
          <w:numId w:val="1"/>
        </w:numPr>
      </w:pPr>
      <w:r>
        <w:t>Describe what will be done to</w:t>
      </w:r>
      <w:r w:rsidR="00C01418">
        <w:t xml:space="preserve"> meet the intent of the rul</w:t>
      </w:r>
      <w:r w:rsidR="00C4746E">
        <w:t>e in place of meeting the requirements</w:t>
      </w:r>
      <w:r w:rsidR="00C01418">
        <w:t xml:space="preserve"> of the rule (include drawings if appropriate)</w:t>
      </w:r>
    </w:p>
    <w:p w:rsidR="00C01418" w:rsidRDefault="00C01418" w:rsidP="00982155">
      <w:pPr>
        <w:pStyle w:val="ListParagraph"/>
        <w:numPr>
          <w:ilvl w:val="0"/>
          <w:numId w:val="1"/>
        </w:numPr>
      </w:pPr>
      <w:r>
        <w:t xml:space="preserve">Provide </w:t>
      </w:r>
      <w:r w:rsidR="00C4746E">
        <w:t xml:space="preserve">an alternative to the rule requirements and </w:t>
      </w:r>
      <w:r>
        <w:t xml:space="preserve">justification of how </w:t>
      </w:r>
      <w:r w:rsidR="00C4746E">
        <w:t>it</w:t>
      </w:r>
      <w:r>
        <w:t xml:space="preserve"> will meet or exceed the public heal</w:t>
      </w:r>
      <w:r w:rsidR="00C4746E">
        <w:t xml:space="preserve">th requirements of the </w:t>
      </w:r>
      <w:r>
        <w:t>rule</w:t>
      </w:r>
      <w:r w:rsidR="00936307">
        <w:t xml:space="preserve"> that cannot be met</w:t>
      </w:r>
    </w:p>
    <w:p w:rsidR="00C4746E" w:rsidRDefault="00C4746E" w:rsidP="00C4746E"/>
    <w:p w:rsidR="00C4746E" w:rsidRDefault="00C4746E" w:rsidP="00C4746E">
      <w:r>
        <w:t xml:space="preserve">Submit the written exception request to the Director, Utah Division of Drinking Water, P.O. Box 144830, Salt Lake City, UT </w:t>
      </w:r>
      <w:r w:rsidR="003B5A60">
        <w:t>84114-4830.  If you have questions about requesting an exception to UAC Rules R309-500 through R309-550, call the Utah Division of Drin</w:t>
      </w:r>
      <w:r w:rsidR="00C149FA">
        <w:t>king Water</w:t>
      </w:r>
      <w:r w:rsidR="00F006C3">
        <w:t xml:space="preserve"> </w:t>
      </w:r>
      <w:r w:rsidR="003B5A60">
        <w:t xml:space="preserve">at </w:t>
      </w:r>
      <w:r w:rsidR="00C149FA">
        <w:t xml:space="preserve">(801) 536-4200 </w:t>
      </w:r>
      <w:r w:rsidR="00F006C3">
        <w:t>and ask to speak to a plan review engineer.</w:t>
      </w:r>
    </w:p>
    <w:sectPr w:rsidR="00C47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4563"/>
    <w:multiLevelType w:val="hybridMultilevel"/>
    <w:tmpl w:val="6D863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3E"/>
    <w:rsid w:val="002E287A"/>
    <w:rsid w:val="00317C42"/>
    <w:rsid w:val="003B5A60"/>
    <w:rsid w:val="00452B64"/>
    <w:rsid w:val="00502925"/>
    <w:rsid w:val="005735FF"/>
    <w:rsid w:val="00643F1B"/>
    <w:rsid w:val="00654BD6"/>
    <w:rsid w:val="0073347A"/>
    <w:rsid w:val="00936307"/>
    <w:rsid w:val="00982155"/>
    <w:rsid w:val="009B509F"/>
    <w:rsid w:val="00A30980"/>
    <w:rsid w:val="00AC7BA4"/>
    <w:rsid w:val="00B25A3F"/>
    <w:rsid w:val="00BA3ED5"/>
    <w:rsid w:val="00BD5F3E"/>
    <w:rsid w:val="00C01418"/>
    <w:rsid w:val="00C149FA"/>
    <w:rsid w:val="00C4746E"/>
    <w:rsid w:val="00C70E2B"/>
    <w:rsid w:val="00CE2424"/>
    <w:rsid w:val="00D31E3F"/>
    <w:rsid w:val="00F0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3D7AA-AD6A-4631-80F7-380A511D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 Clark</dc:creator>
  <cp:lastModifiedBy>Bernie Clark</cp:lastModifiedBy>
  <cp:revision>2</cp:revision>
  <dcterms:created xsi:type="dcterms:W3CDTF">2014-10-23T14:48:00Z</dcterms:created>
  <dcterms:modified xsi:type="dcterms:W3CDTF">2014-10-23T14:48:00Z</dcterms:modified>
</cp:coreProperties>
</file>